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EBE" w:rsidRDefault="000C6EBE" w:rsidP="000C6EBE">
      <w:pPr>
        <w:tabs>
          <w:tab w:val="left" w:pos="7845"/>
        </w:tabs>
        <w:ind w:left="6663"/>
      </w:pPr>
      <w:r>
        <w:t>Приложение 7 к решению</w:t>
      </w:r>
    </w:p>
    <w:p w:rsidR="000C6EBE" w:rsidRDefault="000C6EBE" w:rsidP="000C6EBE">
      <w:pPr>
        <w:tabs>
          <w:tab w:val="left" w:pos="7845"/>
        </w:tabs>
        <w:ind w:left="6663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0C6EBE" w:rsidRDefault="000C6EBE" w:rsidP="000C6EBE">
      <w:pPr>
        <w:tabs>
          <w:tab w:val="left" w:pos="7845"/>
        </w:tabs>
        <w:ind w:left="6663"/>
      </w:pPr>
      <w:r w:rsidRPr="00D30801">
        <w:t>от 28.02.2023 № 987</w:t>
      </w:r>
    </w:p>
    <w:p w:rsidR="000C6EBE" w:rsidRDefault="000C6EBE" w:rsidP="000C6EBE">
      <w:pPr>
        <w:tabs>
          <w:tab w:val="left" w:pos="7845"/>
        </w:tabs>
      </w:pPr>
    </w:p>
    <w:p w:rsidR="000C6EBE" w:rsidRDefault="000C6EBE" w:rsidP="000C6EBE">
      <w:pPr>
        <w:tabs>
          <w:tab w:val="left" w:pos="7845"/>
        </w:tabs>
      </w:pPr>
    </w:p>
    <w:p w:rsidR="000C6EBE" w:rsidRDefault="000C6EBE" w:rsidP="000C6EBE">
      <w:pPr>
        <w:tabs>
          <w:tab w:val="left" w:pos="7845"/>
        </w:tabs>
        <w:jc w:val="center"/>
        <w:rPr>
          <w:b/>
        </w:rPr>
      </w:pPr>
      <w:r w:rsidRPr="00F22A66">
        <w:rPr>
          <w:b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F22A66">
        <w:rPr>
          <w:b/>
        </w:rPr>
        <w:t>Кондинский</w:t>
      </w:r>
      <w:proofErr w:type="spellEnd"/>
      <w:r w:rsidRPr="00F22A66">
        <w:rPr>
          <w:b/>
        </w:rPr>
        <w:t xml:space="preserve"> район на 2023 год</w:t>
      </w:r>
    </w:p>
    <w:p w:rsidR="000C6EBE" w:rsidRPr="00E358F9" w:rsidRDefault="000C6EBE" w:rsidP="000C6EBE">
      <w:pPr>
        <w:tabs>
          <w:tab w:val="left" w:pos="7845"/>
        </w:tabs>
        <w:jc w:val="center"/>
        <w:rPr>
          <w:b/>
          <w:sz w:val="16"/>
          <w:szCs w:val="16"/>
        </w:rPr>
      </w:pPr>
    </w:p>
    <w:tbl>
      <w:tblPr>
        <w:tblW w:w="9241" w:type="dxa"/>
        <w:jc w:val="center"/>
        <w:tblLook w:val="04A0" w:firstRow="1" w:lastRow="0" w:firstColumn="1" w:lastColumn="0" w:noHBand="0" w:noVBand="1"/>
      </w:tblPr>
      <w:tblGrid>
        <w:gridCol w:w="960"/>
        <w:gridCol w:w="4596"/>
        <w:gridCol w:w="426"/>
        <w:gridCol w:w="425"/>
        <w:gridCol w:w="1417"/>
        <w:gridCol w:w="1417"/>
      </w:tblGrid>
      <w:tr w:rsidR="000C6EBE" w:rsidTr="00BE7581">
        <w:trPr>
          <w:trHeight w:val="68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rPr>
                <w:sz w:val="20"/>
                <w:szCs w:val="20"/>
              </w:rPr>
            </w:pPr>
          </w:p>
        </w:tc>
        <w:tc>
          <w:tcPr>
            <w:tcW w:w="4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EBE" w:rsidRDefault="000C6EBE" w:rsidP="00BE75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EBE" w:rsidRDefault="000C6EBE" w:rsidP="00BE7581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EBE" w:rsidRDefault="000C6EBE" w:rsidP="00BE7581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EBE" w:rsidRDefault="000C6EBE" w:rsidP="00BE75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 на  год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EBE" w:rsidRDefault="000C6EBE" w:rsidP="00BE75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EBE" w:rsidRDefault="000C6EBE" w:rsidP="00BE75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за счет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EBE" w:rsidRDefault="000C6EBE" w:rsidP="00BE75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субвенций 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C6EBE" w:rsidRDefault="000C6EBE" w:rsidP="00BE75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505 002 301,91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18 343 800,00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4 966 500,00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5 990 430,00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152 867 826,46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48 947 509,45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702 600,00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291 225 936,00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17 637 100,00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4 162 700,00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28 387 303,50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6 333 000,00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6 333 000,00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6 333 000,00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20 864 356,00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389 947,50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287 196 812,41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67 355 900,00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28 853 043,40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62 013 700,00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62 013 700,00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79 691 150,08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70 878 316,45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9 758 685,67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36 001 916,81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5 342 200,00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242 254 049,08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65 495 000,00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34 975 002,11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113 364 108,76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65 455 200,00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73 958 678,21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19 956 260,00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39 800,00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8 148 950,00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103 100,00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8 148 950,00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103 100,00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2 857 444 600,04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1 679 052 300,00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503 635 210,79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398 236 000,00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1 853 359 781,50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1 269 709 700,00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359 423 050,75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41 251 298,00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9 684 600,00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99 775 259,00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1 422 000,00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215 827 436,27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207 319 446,27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8 507 990,00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53 830 073,69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25 448 000,00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11 194 389,48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29 205 684,21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13 888 000,00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1 870 000,00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14 223 592,63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705 473,68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3 730 860,00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Спорт высших достижений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3 289 578,95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6 497 680,00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333 327 708,66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68 377 200,00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288 831 300,00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68 377 200,00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5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6EBE" w:rsidRDefault="000C6EBE" w:rsidP="00BE75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44 496 408,66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C6EBE" w:rsidTr="00BE7581">
        <w:trPr>
          <w:trHeight w:val="68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4 562 552 628,19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6EBE" w:rsidRDefault="000C6EBE" w:rsidP="00BE758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1 937 975 400,00</w:t>
            </w:r>
          </w:p>
        </w:tc>
      </w:tr>
    </w:tbl>
    <w:p w:rsidR="000C6EBE" w:rsidRPr="00D30801" w:rsidRDefault="000C6EBE" w:rsidP="000C6EBE"/>
    <w:p w:rsidR="000C6EBE" w:rsidRPr="00D30801" w:rsidRDefault="000C6EBE" w:rsidP="000C6EBE"/>
    <w:p w:rsidR="000C6EBE" w:rsidRPr="00D30801" w:rsidRDefault="000C6EBE" w:rsidP="000C6EBE"/>
    <w:p w:rsidR="000C6EBE" w:rsidRPr="00D30801" w:rsidRDefault="000C6EBE" w:rsidP="000C6EBE"/>
    <w:p w:rsidR="000C6EBE" w:rsidRPr="00D30801" w:rsidRDefault="000C6EBE" w:rsidP="000C6EBE"/>
    <w:p w:rsidR="000C6EBE" w:rsidRPr="00D30801" w:rsidRDefault="000C6EBE" w:rsidP="000C6EBE"/>
    <w:p w:rsidR="000C6EBE" w:rsidRPr="00D30801" w:rsidRDefault="000C6EBE" w:rsidP="000C6EBE"/>
    <w:p w:rsidR="000C6EBE" w:rsidRPr="00D30801" w:rsidRDefault="000C6EBE" w:rsidP="000C6EBE"/>
    <w:p w:rsidR="000C6EBE" w:rsidRPr="00D30801" w:rsidRDefault="000C6EBE" w:rsidP="000C6EBE"/>
    <w:p w:rsidR="000C6EBE" w:rsidRPr="00D30801" w:rsidRDefault="000C6EBE" w:rsidP="000C6EBE"/>
    <w:p w:rsidR="000C6EBE" w:rsidRPr="00D30801" w:rsidRDefault="000C6EBE" w:rsidP="000C6EBE"/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6FE"/>
    <w:rsid w:val="000C6EBE"/>
    <w:rsid w:val="002736F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668</Words>
  <Characters>3808</Characters>
  <Application>Microsoft Office Word</Application>
  <DocSecurity>0</DocSecurity>
  <Lines>31</Lines>
  <Paragraphs>8</Paragraphs>
  <ScaleCrop>false</ScaleCrop>
  <Company/>
  <LinksUpToDate>false</LinksUpToDate>
  <CharactersWithSpaces>4468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2023-03-02T11:26:00Z</dcterms:created>
  <dcterms:modified xsi:type="dcterms:W3CDTF">2023-03-02T11:26:00Z</dcterms:modified>
</cp:coreProperties>
</file>